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1D207C" w14:textId="3729FCEC" w:rsidR="00446B56" w:rsidRDefault="00446B56" w:rsidP="00284897">
      <w:pPr>
        <w:jc w:val="both"/>
      </w:pPr>
    </w:p>
    <w:p w14:paraId="74EF3CEF" w14:textId="4A1C0E78" w:rsidR="00492873" w:rsidRPr="00492873" w:rsidRDefault="00CF3092" w:rsidP="00284897">
      <w:pPr>
        <w:jc w:val="both"/>
      </w:pPr>
      <w:r>
        <w:rPr>
          <w:noProof/>
        </w:rPr>
        <mc:AlternateContent>
          <mc:Choice Requires="wps">
            <w:drawing>
              <wp:anchor distT="0" distB="0" distL="114300" distR="114300" simplePos="0" relativeHeight="251657216" behindDoc="0" locked="0" layoutInCell="1" allowOverlap="1" wp14:anchorId="1C8FE97D" wp14:editId="6806899E">
                <wp:simplePos x="0" y="0"/>
                <wp:positionH relativeFrom="column">
                  <wp:posOffset>3100705</wp:posOffset>
                </wp:positionH>
                <wp:positionV relativeFrom="paragraph">
                  <wp:posOffset>151765</wp:posOffset>
                </wp:positionV>
                <wp:extent cx="2912110" cy="124206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12110" cy="1242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6EE06E" w14:textId="77777777" w:rsidR="00154E24" w:rsidRDefault="00446B56" w:rsidP="00446B56">
                            <w:pPr>
                              <w:jc w:val="center"/>
                              <w:rPr>
                                <w:b/>
                                <w:bCs/>
                                <w:sz w:val="48"/>
                                <w:szCs w:val="48"/>
                              </w:rPr>
                            </w:pPr>
                            <w:r w:rsidRPr="00446B56">
                              <w:rPr>
                                <w:b/>
                                <w:bCs/>
                                <w:sz w:val="48"/>
                                <w:szCs w:val="48"/>
                              </w:rPr>
                              <w:t xml:space="preserve">Consultation </w:t>
                            </w:r>
                          </w:p>
                          <w:p w14:paraId="29A494D5" w14:textId="77777777" w:rsidR="00446B56" w:rsidRPr="00446B56" w:rsidRDefault="00284897" w:rsidP="00284897">
                            <w:pPr>
                              <w:jc w:val="center"/>
                              <w:rPr>
                                <w:b/>
                                <w:bCs/>
                                <w:sz w:val="48"/>
                                <w:szCs w:val="48"/>
                              </w:rPr>
                            </w:pPr>
                            <w:r w:rsidRPr="00446B56">
                              <w:rPr>
                                <w:b/>
                                <w:bCs/>
                                <w:sz w:val="48"/>
                                <w:szCs w:val="48"/>
                              </w:rPr>
                              <w:t>P</w:t>
                            </w:r>
                            <w:r w:rsidR="00446B56" w:rsidRPr="00446B56">
                              <w:rPr>
                                <w:b/>
                                <w:bCs/>
                                <w:sz w:val="48"/>
                                <w:szCs w:val="48"/>
                              </w:rPr>
                              <w:t>sychopédagogique</w:t>
                            </w:r>
                            <w:r>
                              <w:rPr>
                                <w:b/>
                                <w:bCs/>
                                <w:sz w:val="48"/>
                                <w:szCs w:val="48"/>
                              </w:rPr>
                              <w:t xml:space="preserve"> </w:t>
                            </w:r>
                          </w:p>
                          <w:p w14:paraId="29EE840D" w14:textId="77777777" w:rsidR="00446B56" w:rsidRDefault="00446B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8FE97D" id="_x0000_t202" coordsize="21600,21600" o:spt="202" path="m,l,21600r21600,l21600,xe">
                <v:stroke joinstyle="miter"/>
                <v:path gradientshapeok="t" o:connecttype="rect"/>
              </v:shapetype>
              <v:shape id="Text Box 2" o:spid="_x0000_s1026" type="#_x0000_t202" style="position:absolute;left:0;text-align:left;margin-left:244.15pt;margin-top:11.95pt;width:229.3pt;height:97.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" stroked="f">
                <v:path arrowok="t"/>
                <v:textbox>
                  <w:txbxContent>
                    <w:p w14:paraId="256EE06E" w14:textId="77777777" w:rsidR="00154E24" w:rsidRDefault="00446B56" w:rsidP="00446B56">
                      <w:pPr>
                        <w:jc w:val="center"/>
                        <w:rPr>
                          <w:b/>
                          <w:bCs/>
                          <w:sz w:val="48"/>
                          <w:szCs w:val="48"/>
                        </w:rPr>
                      </w:pPr>
                      <w:r w:rsidRPr="00446B56">
                        <w:rPr>
                          <w:b/>
                          <w:bCs/>
                          <w:sz w:val="48"/>
                          <w:szCs w:val="48"/>
                        </w:rPr>
                        <w:t xml:space="preserve">Consultation </w:t>
                      </w:r>
                    </w:p>
                    <w:p w14:paraId="29A494D5" w14:textId="77777777" w:rsidR="00446B56" w:rsidRPr="00446B56" w:rsidRDefault="00284897" w:rsidP="00284897">
                      <w:pPr>
                        <w:jc w:val="center"/>
                        <w:rPr>
                          <w:b/>
                          <w:bCs/>
                          <w:sz w:val="48"/>
                          <w:szCs w:val="48"/>
                        </w:rPr>
                      </w:pPr>
                      <w:r w:rsidRPr="00446B56">
                        <w:rPr>
                          <w:b/>
                          <w:bCs/>
                          <w:sz w:val="48"/>
                          <w:szCs w:val="48"/>
                        </w:rPr>
                        <w:t>P</w:t>
                      </w:r>
                      <w:r w:rsidR="00446B56" w:rsidRPr="00446B56">
                        <w:rPr>
                          <w:b/>
                          <w:bCs/>
                          <w:sz w:val="48"/>
                          <w:szCs w:val="48"/>
                        </w:rPr>
                        <w:t>sychopédagogique</w:t>
                      </w:r>
                      <w:r>
                        <w:rPr>
                          <w:b/>
                          <w:bCs/>
                          <w:sz w:val="48"/>
                          <w:szCs w:val="48"/>
                        </w:rPr>
                        <w:t xml:space="preserve"> </w:t>
                      </w:r>
                    </w:p>
                    <w:p w14:paraId="29EE840D" w14:textId="77777777" w:rsidR="00446B56" w:rsidRDefault="00446B56"/>
                  </w:txbxContent>
                </v:textbox>
              </v:shape>
            </w:pict>
          </mc:Fallback>
        </mc:AlternateContent>
      </w:r>
      <w:r>
        <w:rPr>
          <w:noProof/>
        </w:rPr>
        <w:drawing>
          <wp:inline distT="0" distB="0" distL="0" distR="0" wp14:anchorId="4B86E98E" wp14:editId="0AF5EFC6">
            <wp:extent cx="2667000" cy="133350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PARADRAP 2.jpg"/>
                    <pic:cNvPicPr/>
                  </pic:nvPicPr>
                  <pic:blipFill>
                    <a:blip r:embed="rId5"/>
                    <a:stretch>
                      <a:fillRect/>
                    </a:stretch>
                  </pic:blipFill>
                  <pic:spPr>
                    <a:xfrm>
                      <a:off x="0" y="0"/>
                      <a:ext cx="2673324" cy="1336662"/>
                    </a:xfrm>
                    <a:prstGeom prst="rect">
                      <a:avLst/>
                    </a:prstGeom>
                  </pic:spPr>
                </pic:pic>
              </a:graphicData>
            </a:graphic>
          </wp:inline>
        </w:drawing>
      </w:r>
    </w:p>
    <w:p w14:paraId="190196E3" w14:textId="2F55115E" w:rsidR="00446B56" w:rsidRPr="00A61163" w:rsidRDefault="00492873" w:rsidP="00284897">
      <w:pPr>
        <w:jc w:val="both"/>
      </w:pPr>
      <w:r w:rsidRPr="00A61163">
        <w:t xml:space="preserve">Le centre de consultation psychopédagogique de Rouen met à disposition des écoles et collèges une permanence tenue par une psychologue (une </w:t>
      </w:r>
      <w:r w:rsidR="002F6A96" w:rsidRPr="00A61163">
        <w:t xml:space="preserve">à deux </w:t>
      </w:r>
      <w:r w:rsidR="003031B8" w:rsidRPr="00A61163">
        <w:t xml:space="preserve">journées </w:t>
      </w:r>
      <w:r w:rsidRPr="00A61163">
        <w:t>par mois de 9h00 à 17h00)</w:t>
      </w:r>
      <w:r w:rsidR="003031B8" w:rsidRPr="00A61163">
        <w:t>.</w:t>
      </w:r>
    </w:p>
    <w:p w14:paraId="6D0631E4" w14:textId="6D880E60" w:rsidR="00446B56" w:rsidRPr="00A61163" w:rsidRDefault="00492873" w:rsidP="00284897">
      <w:pPr>
        <w:jc w:val="both"/>
      </w:pPr>
      <w:r w:rsidRPr="00A61163">
        <w:t>En maternelle et primaire, elle peut être amenée à venir faire des observations en classe afin de conseiller les enseignants ; elle peut également rencontrer les enfants, les collégiens ou les familles qui le souhaitent pour des besoins spécifiques (conseils, tests psychopédagogiques</w:t>
      </w:r>
      <w:r w:rsidR="00B5642F" w:rsidRPr="00A61163">
        <w:t>…) ou</w:t>
      </w:r>
      <w:r w:rsidRPr="00A61163">
        <w:t xml:space="preserve"> pour des réflexions diverses (orientation scolaire, difficultés à la maison ou à l’école, évènement douloureux à accepter…)</w:t>
      </w:r>
      <w:r w:rsidR="003031B8" w:rsidRPr="00A61163">
        <w:t>.</w:t>
      </w:r>
    </w:p>
    <w:p w14:paraId="21B4F735" w14:textId="0805F0AE" w:rsidR="008D6CE9" w:rsidRPr="00A61163" w:rsidRDefault="00492873" w:rsidP="00284897">
      <w:pPr>
        <w:jc w:val="both"/>
      </w:pPr>
      <w:r w:rsidRPr="00A61163">
        <w:t>Les rendez-vous se prennent au secrétariat de Saint Georges</w:t>
      </w:r>
      <w:r w:rsidR="003031B8" w:rsidRPr="00A61163">
        <w:t xml:space="preserve"> : </w:t>
      </w:r>
      <w:r w:rsidRPr="00A61163">
        <w:t xml:space="preserve"> </w:t>
      </w:r>
    </w:p>
    <w:p w14:paraId="367C7E00" w14:textId="76022C0F" w:rsidR="00492873" w:rsidRPr="00A61163" w:rsidRDefault="003031B8" w:rsidP="00284897">
      <w:pPr>
        <w:numPr>
          <w:ilvl w:val="0"/>
          <w:numId w:val="3"/>
        </w:numPr>
        <w:jc w:val="both"/>
      </w:pPr>
      <w:r w:rsidRPr="00A61163">
        <w:t>A</w:t>
      </w:r>
      <w:r w:rsidR="00492873" w:rsidRPr="00A61163">
        <w:t xml:space="preserve"> la demande des familles ou des enseignants (après concertation avec les parents) pour les enfants de maternelle ou de primaire</w:t>
      </w:r>
      <w:r w:rsidR="00B5642F" w:rsidRPr="00A61163">
        <w:t>,</w:t>
      </w:r>
    </w:p>
    <w:p w14:paraId="60FAA65B" w14:textId="4912CC49" w:rsidR="008D6CE9" w:rsidRPr="00A61163" w:rsidRDefault="00284897" w:rsidP="00284897">
      <w:pPr>
        <w:numPr>
          <w:ilvl w:val="0"/>
          <w:numId w:val="3"/>
        </w:numPr>
        <w:jc w:val="both"/>
      </w:pPr>
      <w:r w:rsidRPr="00A61163">
        <w:t xml:space="preserve">Les collégiens peuvent librement s’inscrire sur le cahier de rendez-vous </w:t>
      </w:r>
      <w:r w:rsidR="008D6CE9" w:rsidRPr="00A61163">
        <w:t>à partir du moment où les parents ont donné leur accord de principe</w:t>
      </w:r>
      <w:r w:rsidR="00B5642F" w:rsidRPr="00A61163">
        <w:t>.</w:t>
      </w:r>
      <w:r w:rsidRPr="00A61163">
        <w:t xml:space="preserve"> C’est le jeune qui choisit ou non d’informer ses parents de sa démarche. </w:t>
      </w:r>
    </w:p>
    <w:p w14:paraId="62FB1F23" w14:textId="6E539177" w:rsidR="00203EBD" w:rsidRPr="00A61163" w:rsidRDefault="00B5642F" w:rsidP="003031B8">
      <w:pPr>
        <w:jc w:val="center"/>
        <w:rPr>
          <w:noProof/>
        </w:rPr>
      </w:pPr>
      <w:r w:rsidRPr="00A61163">
        <w:t>Bien entendu, la teneur de ces entretiens reste tout à fait confi</w:t>
      </w:r>
      <w:r w:rsidR="0057632C" w:rsidRPr="00A61163">
        <w:t>dentielle.</w:t>
      </w:r>
      <w:r w:rsidR="0092490E" w:rsidRPr="00A61163">
        <w:rPr>
          <w:noProof/>
        </w:rPr>
        <w:t xml:space="preserve"> </w:t>
      </w:r>
    </w:p>
    <w:p w14:paraId="5F5E7C3B" w14:textId="32696CF2" w:rsidR="00203EBD" w:rsidRPr="00A61163" w:rsidRDefault="0092490E" w:rsidP="00203EBD">
      <w:pPr>
        <w:jc w:val="center"/>
        <w:rPr>
          <w:noProof/>
        </w:rPr>
      </w:pPr>
      <w:r w:rsidRPr="00A61163">
        <w:rPr>
          <w:noProof/>
        </w:rPr>
        <w:drawing>
          <wp:inline distT="0" distB="0" distL="0" distR="0" wp14:anchorId="1CA49C4F" wp14:editId="576D052A">
            <wp:extent cx="2771775" cy="1381655"/>
            <wp:effectExtent l="0" t="0" r="0" b="9525"/>
            <wp:docPr id="12" name="Image 12"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PARADRAP 1.jpeg"/>
                    <pic:cNvPicPr/>
                  </pic:nvPicPr>
                  <pic:blipFill>
                    <a:blip r:embed="rId6"/>
                    <a:stretch>
                      <a:fillRect/>
                    </a:stretch>
                  </pic:blipFill>
                  <pic:spPr>
                    <a:xfrm>
                      <a:off x="0" y="0"/>
                      <a:ext cx="2805890" cy="1398661"/>
                    </a:xfrm>
                    <a:prstGeom prst="rect">
                      <a:avLst/>
                    </a:prstGeom>
                  </pic:spPr>
                </pic:pic>
              </a:graphicData>
            </a:graphic>
          </wp:inline>
        </w:drawing>
      </w:r>
    </w:p>
    <w:p w14:paraId="18B4AC4B" w14:textId="77777777" w:rsidR="00C810B5" w:rsidRDefault="0092490E" w:rsidP="0092490E">
      <w:pPr>
        <w:jc w:val="center"/>
        <w:rPr>
          <w:noProof/>
        </w:rPr>
      </w:pPr>
      <w:r w:rsidRPr="00A61163">
        <w:rPr>
          <w:noProof/>
        </w:rPr>
        <w:t>-----------------------------------------------------------------------------------------------------------------------------------------------------------</w:t>
      </w:r>
    </w:p>
    <w:p w14:paraId="79169470" w14:textId="2FA64513" w:rsidR="000F7F17" w:rsidRPr="00A61163" w:rsidRDefault="000F7F17" w:rsidP="0092490E">
      <w:pPr>
        <w:jc w:val="center"/>
      </w:pPr>
      <w:r w:rsidRPr="00A61163">
        <w:rPr>
          <w:b/>
          <w:bCs/>
        </w:rPr>
        <w:t>COUPON REPONSE</w:t>
      </w:r>
    </w:p>
    <w:p w14:paraId="72497F66" w14:textId="77777777" w:rsidR="000F7F17" w:rsidRPr="00A61163" w:rsidRDefault="000F7F17" w:rsidP="000F7F17">
      <w:pPr>
        <w:tabs>
          <w:tab w:val="left" w:pos="3675"/>
        </w:tabs>
        <w:spacing w:before="120" w:after="120"/>
        <w:jc w:val="both"/>
      </w:pPr>
      <w:r w:rsidRPr="00A61163">
        <w:t xml:space="preserve">Dans le cadre de la réflexion de l’élève sur son projet scolaire, il pourra passer avec ses camarades des tests psychopédagogiques si ses parents le souhaitent. Ces tests permettent de faire le point sur ses aptitudes, ses centres d’intérêt et sa sensibilité. Les résultats de ces tests feront l’objet d’un entretien entre le psychologue et l’élève en présence de ses parents s’ils le souhaitent et seront ensuite transmis par courrier. </w:t>
      </w:r>
    </w:p>
    <w:p w14:paraId="08A96FDB" w14:textId="7381D432" w:rsidR="000F7F17" w:rsidRDefault="000F7F17" w:rsidP="000F7F17">
      <w:pPr>
        <w:tabs>
          <w:tab w:val="left" w:pos="3675"/>
        </w:tabs>
        <w:spacing w:before="120" w:after="120"/>
        <w:jc w:val="both"/>
        <w:rPr>
          <w:b/>
          <w:bCs/>
        </w:rPr>
      </w:pPr>
      <w:r w:rsidRPr="00A61163">
        <w:rPr>
          <w:b/>
          <w:bCs/>
        </w:rPr>
        <w:t xml:space="preserve">Madame, </w:t>
      </w:r>
      <w:proofErr w:type="gramStart"/>
      <w:r w:rsidRPr="00A61163">
        <w:rPr>
          <w:b/>
          <w:bCs/>
        </w:rPr>
        <w:t>Monsieur</w:t>
      </w:r>
      <w:r w:rsidR="00F30C38">
        <w:rPr>
          <w:b/>
          <w:bCs/>
        </w:rPr>
        <w:t>,</w:t>
      </w:r>
      <w:r w:rsidRPr="00A61163">
        <w:rPr>
          <w:b/>
          <w:bCs/>
        </w:rPr>
        <w:t xml:space="preserve">   </w:t>
      </w:r>
      <w:proofErr w:type="gramEnd"/>
      <w:r w:rsidRPr="00A61163">
        <w:rPr>
          <w:b/>
          <w:bCs/>
        </w:rPr>
        <w:t xml:space="preserve">                                                 parents de l’élève</w:t>
      </w:r>
      <w:r w:rsidR="0092490E" w:rsidRPr="00A61163">
        <w:rPr>
          <w:b/>
          <w:bCs/>
        </w:rPr>
        <w:t>……………………………………………….Classe : ……………</w:t>
      </w:r>
    </w:p>
    <w:p w14:paraId="56B66DFC" w14:textId="77777777" w:rsidR="00C810B5" w:rsidRPr="00A61163" w:rsidRDefault="00C810B5" w:rsidP="000F7F17">
      <w:pPr>
        <w:tabs>
          <w:tab w:val="left" w:pos="3675"/>
        </w:tabs>
        <w:spacing w:before="120" w:after="120"/>
        <w:jc w:val="both"/>
        <w:rPr>
          <w:b/>
          <w:bCs/>
        </w:rPr>
      </w:pPr>
    </w:p>
    <w:p w14:paraId="5C80FE96" w14:textId="258684E6" w:rsidR="0043411E" w:rsidRPr="00F30C38" w:rsidRDefault="0043411E" w:rsidP="00C810B5">
      <w:pPr>
        <w:numPr>
          <w:ilvl w:val="0"/>
          <w:numId w:val="5"/>
        </w:numPr>
        <w:tabs>
          <w:tab w:val="left" w:pos="426"/>
        </w:tabs>
        <w:spacing w:before="120" w:after="120"/>
        <w:jc w:val="both"/>
      </w:pPr>
      <w:r w:rsidRPr="00C810B5">
        <w:rPr>
          <w:b/>
          <w:bCs/>
        </w:rPr>
        <w:t>S’oppose(nt), ne s’oppose(nt)</w:t>
      </w:r>
      <w:r w:rsidRPr="00A61163">
        <w:t xml:space="preserve"> pas (barrer la mention inutile) au fait que leur enfant </w:t>
      </w:r>
      <w:r w:rsidR="0070246B">
        <w:t xml:space="preserve">rencontre la </w:t>
      </w:r>
      <w:proofErr w:type="gramStart"/>
      <w:r w:rsidR="0070246B">
        <w:t>psychologue  s’il</w:t>
      </w:r>
      <w:proofErr w:type="gramEnd"/>
      <w:r w:rsidR="0070246B">
        <w:t xml:space="preserve"> en fait la demande.</w:t>
      </w:r>
      <w:r w:rsidRPr="00A61163">
        <w:t xml:space="preserve"> </w:t>
      </w:r>
    </w:p>
    <w:p w14:paraId="4D2EEEE7" w14:textId="4326DA38" w:rsidR="00492873" w:rsidRPr="0092490E" w:rsidRDefault="004A3DA3" w:rsidP="0092490E">
      <w:pPr>
        <w:tabs>
          <w:tab w:val="left" w:pos="3675"/>
        </w:tabs>
        <w:spacing w:before="120" w:after="120"/>
        <w:jc w:val="both"/>
        <w:rPr>
          <w:szCs w:val="20"/>
        </w:rPr>
      </w:pPr>
      <w:r>
        <w:rPr>
          <w:szCs w:val="20"/>
        </w:rPr>
        <w:t>Signatures :</w:t>
      </w:r>
      <w:r w:rsidR="00F30C38">
        <w:rPr>
          <w:szCs w:val="20"/>
        </w:rPr>
        <w:tab/>
      </w:r>
      <w:r w:rsidR="00F30C38">
        <w:rPr>
          <w:szCs w:val="20"/>
        </w:rPr>
        <w:tab/>
      </w:r>
      <w:r w:rsidR="00F30C38">
        <w:rPr>
          <w:szCs w:val="20"/>
        </w:rPr>
        <w:tab/>
      </w:r>
      <w:r w:rsidR="00F30C38">
        <w:rPr>
          <w:szCs w:val="20"/>
        </w:rPr>
        <w:tab/>
      </w:r>
      <w:r w:rsidR="00F30C38">
        <w:rPr>
          <w:szCs w:val="20"/>
        </w:rPr>
        <w:tab/>
      </w:r>
      <w:r w:rsidR="00F30C38">
        <w:rPr>
          <w:szCs w:val="20"/>
        </w:rPr>
        <w:tab/>
        <w:t xml:space="preserve">Date : </w:t>
      </w:r>
    </w:p>
    <w:sectPr w:rsidR="00492873" w:rsidRPr="0092490E" w:rsidSect="004A3DA3">
      <w:pgSz w:w="12240" w:h="15840"/>
      <w:pgMar w:top="79" w:right="900" w:bottom="426" w:left="851"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1C8FE97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pt;height:12pt" o:bullet="t">
        <v:imagedata r:id="rId1" o:title=""/>
      </v:shape>
    </w:pict>
  </w:numPicBullet>
  <w:abstractNum w:abstractNumId="0" w15:restartNumberingAfterBreak="0">
    <w:nsid w:val="0E836704"/>
    <w:multiLevelType w:val="hybridMultilevel"/>
    <w:tmpl w:val="3A46F64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4546279"/>
    <w:multiLevelType w:val="hybridMultilevel"/>
    <w:tmpl w:val="1010824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4A469A5"/>
    <w:multiLevelType w:val="hybridMultilevel"/>
    <w:tmpl w:val="44E0C8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D1359C8"/>
    <w:multiLevelType w:val="hybridMultilevel"/>
    <w:tmpl w:val="174070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88F0577"/>
    <w:multiLevelType w:val="hybridMultilevel"/>
    <w:tmpl w:val="CB7ABA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393112403">
    <w:abstractNumId w:val="2"/>
  </w:num>
  <w:num w:numId="2" w16cid:durableId="608856681">
    <w:abstractNumId w:val="4"/>
  </w:num>
  <w:num w:numId="3" w16cid:durableId="1611550237">
    <w:abstractNumId w:val="3"/>
  </w:num>
  <w:num w:numId="4" w16cid:durableId="2015841553">
    <w:abstractNumId w:val="1"/>
  </w:num>
  <w:num w:numId="5" w16cid:durableId="19184434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873"/>
    <w:rsid w:val="00083856"/>
    <w:rsid w:val="000D1173"/>
    <w:rsid w:val="000F7F17"/>
    <w:rsid w:val="00154E24"/>
    <w:rsid w:val="001C3EA3"/>
    <w:rsid w:val="00203EBD"/>
    <w:rsid w:val="00284450"/>
    <w:rsid w:val="00284897"/>
    <w:rsid w:val="002F6A96"/>
    <w:rsid w:val="003031B8"/>
    <w:rsid w:val="003D30F3"/>
    <w:rsid w:val="0043411E"/>
    <w:rsid w:val="00446B56"/>
    <w:rsid w:val="00492873"/>
    <w:rsid w:val="004A3DA3"/>
    <w:rsid w:val="0057632C"/>
    <w:rsid w:val="006F215F"/>
    <w:rsid w:val="0070246B"/>
    <w:rsid w:val="00891E6D"/>
    <w:rsid w:val="008D6CE9"/>
    <w:rsid w:val="0092490E"/>
    <w:rsid w:val="00A61163"/>
    <w:rsid w:val="00A73C5E"/>
    <w:rsid w:val="00B22150"/>
    <w:rsid w:val="00B3710E"/>
    <w:rsid w:val="00B5642F"/>
    <w:rsid w:val="00BD3814"/>
    <w:rsid w:val="00C53C1D"/>
    <w:rsid w:val="00C660D1"/>
    <w:rsid w:val="00C810B5"/>
    <w:rsid w:val="00CF3092"/>
    <w:rsid w:val="00DB6495"/>
    <w:rsid w:val="00E15AF1"/>
    <w:rsid w:val="00E851E0"/>
    <w:rsid w:val="00EF6ABE"/>
    <w:rsid w:val="00F30C38"/>
    <w:rsid w:val="00F44460"/>
    <w:rsid w:val="00FE1EE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3FA01B4E"/>
  <w14:defaultImageDpi w14:val="0"/>
  <w15:docId w15:val="{BE1772D9-81D3-41A6-A875-87FDFC265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274</Words>
  <Characters>1712</Characters>
  <Application>Microsoft Office Word</Application>
  <DocSecurity>0</DocSecurity>
  <Lines>14</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MORAND</dc:creator>
  <cp:keywords/>
  <dc:description/>
  <cp:lastModifiedBy>COLLEGE SAINT GEORGES</cp:lastModifiedBy>
  <cp:revision>2</cp:revision>
  <cp:lastPrinted>2020-03-07T13:26:00Z</cp:lastPrinted>
  <dcterms:created xsi:type="dcterms:W3CDTF">2022-07-13T07:31:00Z</dcterms:created>
  <dcterms:modified xsi:type="dcterms:W3CDTF">2022-07-13T07:31:00Z</dcterms:modified>
</cp:coreProperties>
</file>